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57B6" w14:textId="77777777" w:rsidR="00221871" w:rsidRDefault="002B6572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The Exchange - Full Concert Tech Rider</w:t>
      </w:r>
    </w:p>
    <w:p w14:paraId="58969770" w14:textId="77777777" w:rsidR="00221871" w:rsidRDefault="00221871">
      <w:pPr>
        <w:pStyle w:val="Body"/>
        <w:widowControl w:val="0"/>
        <w:jc w:val="center"/>
        <w:rPr>
          <w:sz w:val="30"/>
          <w:szCs w:val="30"/>
          <w:u w:val="single"/>
        </w:rPr>
      </w:pPr>
    </w:p>
    <w:p w14:paraId="243C97FB" w14:textId="77777777" w:rsidR="00221871" w:rsidRDefault="00221871">
      <w:pPr>
        <w:pStyle w:val="Body"/>
        <w:widowControl w:val="0"/>
        <w:jc w:val="center"/>
        <w:rPr>
          <w:sz w:val="30"/>
          <w:szCs w:val="30"/>
          <w:u w:val="single"/>
        </w:rPr>
      </w:pPr>
    </w:p>
    <w:p w14:paraId="439F3387" w14:textId="77777777" w:rsidR="00221871" w:rsidRDefault="002B6572">
      <w:pPr>
        <w:pStyle w:val="Body"/>
        <w:widowControl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TECHNICAL</w:t>
      </w:r>
    </w:p>
    <w:p w14:paraId="4D88967D" w14:textId="77777777" w:rsidR="00221871" w:rsidRDefault="00221871">
      <w:pPr>
        <w:pStyle w:val="Body"/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0C020817" w14:textId="77777777" w:rsidR="00221871" w:rsidRDefault="002B6572">
      <w:pPr>
        <w:pStyle w:val="Body"/>
        <w:widowControl w:val="0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de-DE"/>
        </w:rPr>
        <w:t>STAGE PREFERENCES</w:t>
      </w:r>
    </w:p>
    <w:p w14:paraId="44FD0331" w14:textId="77777777" w:rsidR="00221871" w:rsidRDefault="002B6572">
      <w:pPr>
        <w:pStyle w:val="Body"/>
        <w:widowControl w:val="0"/>
        <w:ind w:left="720"/>
      </w:pPr>
      <w:r>
        <w:t>Minimum size:</w:t>
      </w:r>
      <w:r>
        <w:t xml:space="preserve"> 24 </w:t>
      </w:r>
      <w:r>
        <w:t xml:space="preserve">ft wide x 20 ft deep x 3 ft high.  Minimum ceiling clearance from stage deck: 15-ft.  Please provide at least one sturdy </w:t>
      </w:r>
      <w:r>
        <w:rPr>
          <w:lang w:val="fr-FR"/>
        </w:rPr>
        <w:t>stair</w:t>
      </w:r>
      <w:r>
        <w:t>case from stage to house</w:t>
      </w:r>
      <w:r>
        <w:t>.</w:t>
      </w:r>
    </w:p>
    <w:p w14:paraId="2580F9B1" w14:textId="77777777" w:rsidR="00221871" w:rsidRDefault="00221871" w:rsidP="008B20FF">
      <w:pPr>
        <w:pStyle w:val="Body"/>
        <w:widowControl w:val="0"/>
      </w:pPr>
    </w:p>
    <w:p w14:paraId="5FF7CA0C" w14:textId="49124F14" w:rsidR="00221871" w:rsidRDefault="008B20FF">
      <w:pPr>
        <w:pStyle w:val="Body"/>
        <w:widowContro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2B6572">
        <w:rPr>
          <w:rFonts w:ascii="Times New Roman" w:hAnsi="Times New Roman"/>
          <w:b/>
          <w:bCs/>
        </w:rPr>
        <w:t xml:space="preserve">) POWER </w:t>
      </w:r>
    </w:p>
    <w:p w14:paraId="400F2AE4" w14:textId="77777777" w:rsidR="00221871" w:rsidRDefault="002B6572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 xml:space="preserve">Please provide at least 3 power </w:t>
      </w:r>
      <w:r>
        <w:rPr>
          <w:rFonts w:ascii="Times New Roman" w:hAnsi="Times New Roman"/>
        </w:rPr>
        <w:t>transformer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(220 to 110 volt).</w:t>
      </w:r>
    </w:p>
    <w:p w14:paraId="20ED4253" w14:textId="77777777" w:rsidR="00221871" w:rsidRDefault="00221871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4916274B" w14:textId="515DDF7F" w:rsidR="00221871" w:rsidRDefault="008B20FF">
      <w:pPr>
        <w:pStyle w:val="Body"/>
        <w:widowControl w:val="0"/>
      </w:pPr>
      <w:r>
        <w:rPr>
          <w:b/>
          <w:bCs/>
        </w:rPr>
        <w:t>3</w:t>
      </w:r>
      <w:r w:rsidR="002B6572">
        <w:rPr>
          <w:b/>
          <w:bCs/>
          <w:lang w:val="de-DE"/>
        </w:rPr>
        <w:t>) PERSONNEL</w:t>
      </w:r>
      <w:r w:rsidR="002B6572">
        <w:t xml:space="preserve"> </w:t>
      </w:r>
      <w:r w:rsidR="002B6572">
        <w:t xml:space="preserve">— </w:t>
      </w:r>
      <w:r w:rsidR="002B6572">
        <w:rPr>
          <w:i/>
          <w:iCs/>
        </w:rPr>
        <w:t>Must be at venue, onsite at all times on</w:t>
      </w:r>
      <w:r w:rsidR="002B6572">
        <w:rPr>
          <w:i/>
          <w:iCs/>
        </w:rPr>
        <w:t xml:space="preserve"> </w:t>
      </w:r>
      <w:r w:rsidR="002B6572">
        <w:rPr>
          <w:i/>
          <w:iCs/>
        </w:rPr>
        <w:t>show day</w:t>
      </w:r>
      <w:r w:rsidR="002B6572">
        <w:t>:</w:t>
      </w:r>
    </w:p>
    <w:p w14:paraId="71EE4A79" w14:textId="77777777" w:rsidR="00221871" w:rsidRDefault="002B6572">
      <w:pPr>
        <w:pStyle w:val="Body"/>
        <w:widowControl w:val="0"/>
      </w:pPr>
      <w:r>
        <w:tab/>
      </w:r>
      <w:r>
        <w:t>One qualifi</w:t>
      </w:r>
      <w:r>
        <w:t>ed professional sound technician</w:t>
      </w:r>
    </w:p>
    <w:p w14:paraId="5DAC092E" w14:textId="0CE2C785" w:rsidR="00221871" w:rsidRDefault="002B6572">
      <w:pPr>
        <w:pStyle w:val="Body"/>
        <w:widowControl w:val="0"/>
      </w:pPr>
      <w:r>
        <w:tab/>
      </w:r>
      <w:r>
        <w:t>One lighting director to se</w:t>
      </w:r>
      <w:r w:rsidR="008B20FF">
        <w:t>t system and run show (optional</w:t>
      </w:r>
      <w:r>
        <w:t>)</w:t>
      </w:r>
    </w:p>
    <w:p w14:paraId="2BE9020E" w14:textId="77777777" w:rsidR="00221871" w:rsidRDefault="00221871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25008C7C" w14:textId="42BD99E8" w:rsidR="00221871" w:rsidRDefault="008B20FF">
      <w:pPr>
        <w:pStyle w:val="Body"/>
        <w:widowControl w:val="0"/>
        <w:rPr>
          <w:b/>
          <w:bCs/>
        </w:rPr>
      </w:pPr>
      <w:r>
        <w:rPr>
          <w:b/>
          <w:bCs/>
        </w:rPr>
        <w:t>4</w:t>
      </w:r>
      <w:r w:rsidR="002B6572">
        <w:rPr>
          <w:b/>
          <w:bCs/>
          <w:lang w:val="de-DE"/>
        </w:rPr>
        <w:t>) SOUNDCHECK</w:t>
      </w:r>
    </w:p>
    <w:p w14:paraId="211A29C5" w14:textId="77777777" w:rsidR="00221871" w:rsidRDefault="002B6572">
      <w:pPr>
        <w:pStyle w:val="Body"/>
        <w:widowControl w:val="0"/>
        <w:ind w:left="720"/>
      </w:pPr>
      <w:r>
        <w:t xml:space="preserve">Artist requires minimum of 90 minutes for sound check </w:t>
      </w:r>
      <w:r>
        <w:rPr>
          <w:i/>
          <w:iCs/>
        </w:rPr>
        <w:t>before</w:t>
      </w:r>
      <w:r>
        <w:t xml:space="preserve"> house opens.</w:t>
      </w:r>
    </w:p>
    <w:p w14:paraId="03C1314D" w14:textId="77777777" w:rsidR="00221871" w:rsidRDefault="002B6572">
      <w:pPr>
        <w:pStyle w:val="Body"/>
        <w:widowControl w:val="0"/>
        <w:ind w:left="720"/>
      </w:pPr>
      <w:r>
        <w:rPr>
          <w:b/>
          <w:bCs/>
          <w:i/>
          <w:iCs/>
        </w:rPr>
        <w:t>Important</w:t>
      </w:r>
      <w:r>
        <w:rPr>
          <w:i/>
          <w:iCs/>
        </w:rPr>
        <w:t xml:space="preserve"> — </w:t>
      </w:r>
      <w:r>
        <w:t>Stage set-up must be complete and</w:t>
      </w:r>
      <w:r>
        <w:t xml:space="preserve"> </w:t>
      </w:r>
      <w:r>
        <w:rPr>
          <w:b/>
          <w:bCs/>
          <w:i/>
          <w:iCs/>
        </w:rPr>
        <w:t xml:space="preserve">all </w:t>
      </w:r>
      <w:r>
        <w:t xml:space="preserve">show </w:t>
      </w:r>
      <w:r>
        <w:t xml:space="preserve">equipment (sound, lights, etc) must be assembled, tested, and fully functional </w:t>
      </w:r>
      <w:r>
        <w:rPr>
          <w:b/>
          <w:bCs/>
          <w:i/>
          <w:iCs/>
        </w:rPr>
        <w:t>prior</w:t>
      </w:r>
      <w:r>
        <w:rPr>
          <w:b/>
          <w:bCs/>
        </w:rPr>
        <w:t xml:space="preserve"> </w:t>
      </w:r>
      <w:r>
        <w:t>to Artist’s arrival at venue.</w:t>
      </w:r>
    </w:p>
    <w:p w14:paraId="258D1C6F" w14:textId="77777777" w:rsidR="00221871" w:rsidRDefault="00221871">
      <w:pPr>
        <w:pStyle w:val="Body"/>
        <w:widowControl w:val="0"/>
        <w:ind w:left="720"/>
      </w:pPr>
    </w:p>
    <w:p w14:paraId="3188906A" w14:textId="13B8488B" w:rsidR="00221871" w:rsidRDefault="008B20FF">
      <w:pPr>
        <w:pStyle w:val="Body"/>
        <w:widowControl w:val="0"/>
        <w:rPr>
          <w:b/>
          <w:bCs/>
        </w:rPr>
      </w:pPr>
      <w:r>
        <w:rPr>
          <w:b/>
          <w:bCs/>
        </w:rPr>
        <w:t>5</w:t>
      </w:r>
      <w:bookmarkStart w:id="0" w:name="_GoBack"/>
      <w:bookmarkEnd w:id="0"/>
      <w:r w:rsidR="002B6572">
        <w:rPr>
          <w:b/>
          <w:bCs/>
        </w:rPr>
        <w:t>) SOUND DESIGN</w:t>
      </w:r>
    </w:p>
    <w:p w14:paraId="5F18EDED" w14:textId="77777777" w:rsidR="00221871" w:rsidRDefault="002B6572">
      <w:pPr>
        <w:pStyle w:val="Body"/>
        <w:widowControl w:val="0"/>
        <w:ind w:left="720"/>
        <w:rPr>
          <w:b/>
          <w:bCs/>
        </w:rPr>
      </w:pPr>
      <w:r>
        <w:rPr>
          <w:b/>
          <w:bCs/>
        </w:rPr>
        <w:t>System Choices:</w:t>
      </w:r>
    </w:p>
    <w:p w14:paraId="5A6C7882" w14:textId="77777777" w:rsidR="00221871" w:rsidRDefault="002B6572">
      <w:pPr>
        <w:pStyle w:val="Body"/>
        <w:widowControl w:val="0"/>
        <w:ind w:left="1440"/>
      </w:pPr>
      <w:r>
        <w:t>Main system: 3</w:t>
      </w:r>
      <w:r>
        <w:rPr>
          <w:lang w:val="it-IT"/>
        </w:rPr>
        <w:t>-way Stereo Active</w:t>
      </w:r>
      <w:r>
        <w:t>, with s</w:t>
      </w:r>
      <w:r>
        <w:t>ub</w:t>
      </w:r>
      <w:r>
        <w:t>woofer-cabinets stacked on deck of stage (</w:t>
      </w:r>
      <w:r>
        <w:rPr>
          <w:lang w:val="da-DK"/>
        </w:rPr>
        <w:t>2 X 18</w:t>
      </w:r>
      <w:r>
        <w:t>” sub per side,</w:t>
      </w:r>
      <w:r>
        <w:t xml:space="preserve"> minimum</w:t>
      </w:r>
      <w:r>
        <w:t xml:space="preserve">). </w:t>
      </w:r>
      <w:r>
        <w:t xml:space="preserve"> Sub</w:t>
      </w:r>
      <w:r>
        <w:t>s must feed from an auxiliary send, with separate EQ and</w:t>
      </w:r>
      <w:r>
        <w:rPr>
          <w:lang w:val="it-IT"/>
        </w:rPr>
        <w:t xml:space="preserve"> crossover. </w:t>
      </w:r>
      <w:r>
        <w:t xml:space="preserve">Please provide front fills to supplement main PA.  Recommended brands: </w:t>
      </w:r>
      <w:r>
        <w:rPr>
          <w:lang w:val="de-DE"/>
        </w:rPr>
        <w:t>Meyer Melodie, EAW, Vertec, Nexo</w:t>
      </w:r>
    </w:p>
    <w:p w14:paraId="0E580426" w14:textId="77777777" w:rsidR="00221871" w:rsidRDefault="00221871">
      <w:pPr>
        <w:pStyle w:val="Body"/>
        <w:widowControl w:val="0"/>
        <w:ind w:left="720"/>
        <w:rPr>
          <w:rFonts w:ascii="Times New Roman" w:eastAsia="Times New Roman" w:hAnsi="Times New Roman" w:cs="Times New Roman"/>
        </w:rPr>
      </w:pPr>
    </w:p>
    <w:p w14:paraId="61A3CF03" w14:textId="77777777" w:rsidR="00221871" w:rsidRDefault="002B6572">
      <w:pPr>
        <w:pStyle w:val="Body"/>
        <w:widowControl w:val="0"/>
        <w:ind w:left="720"/>
        <w:rPr>
          <w:b/>
          <w:bCs/>
        </w:rPr>
      </w:pPr>
      <w:r>
        <w:rPr>
          <w:b/>
          <w:bCs/>
        </w:rPr>
        <w:t>Monitors:</w:t>
      </w:r>
    </w:p>
    <w:p w14:paraId="6449A28B" w14:textId="77777777" w:rsidR="00221871" w:rsidRDefault="002B6572">
      <w:pPr>
        <w:pStyle w:val="Body"/>
        <w:widowControl w:val="0"/>
        <w:ind w:left="1440"/>
      </w:pPr>
      <w:r>
        <w:t xml:space="preserve">Artist requires </w:t>
      </w:r>
      <w:r>
        <w:t xml:space="preserve">4 </w:t>
      </w:r>
      <w:r>
        <w:t xml:space="preserve">stage </w:t>
      </w:r>
      <w:r>
        <w:t>monitors</w:t>
      </w:r>
      <w:r>
        <w:t xml:space="preserve"> (same quality as main PA,</w:t>
      </w:r>
      <w:r>
        <w:t xml:space="preserve"> with full graphic EQ’s for 2 mixes)</w:t>
      </w:r>
      <w:r>
        <w:t xml:space="preserve">. </w:t>
      </w:r>
      <w:r>
        <w:t xml:space="preserve"> To supplement, Artist will also bring its own in-ear monitor systems.</w:t>
      </w:r>
    </w:p>
    <w:p w14:paraId="77EDA362" w14:textId="77777777" w:rsidR="00221871" w:rsidRDefault="00221871">
      <w:pPr>
        <w:pStyle w:val="Body"/>
        <w:widowControl w:val="0"/>
        <w:ind w:left="720"/>
        <w:rPr>
          <w:rFonts w:ascii="Times New Roman" w:eastAsia="Times New Roman" w:hAnsi="Times New Roman" w:cs="Times New Roman"/>
        </w:rPr>
      </w:pPr>
    </w:p>
    <w:p w14:paraId="72A1CE3A" w14:textId="77777777" w:rsidR="00221871" w:rsidRDefault="002B6572">
      <w:pPr>
        <w:pStyle w:val="Body"/>
        <w:widowControl w:val="0"/>
        <w:ind w:left="720"/>
        <w:rPr>
          <w:b/>
          <w:bCs/>
        </w:rPr>
      </w:pPr>
      <w:r>
        <w:rPr>
          <w:b/>
          <w:bCs/>
        </w:rPr>
        <w:t>House Console:</w:t>
      </w:r>
    </w:p>
    <w:p w14:paraId="44716900" w14:textId="77777777" w:rsidR="00221871" w:rsidRDefault="002B6572">
      <w:pPr>
        <w:pStyle w:val="Body"/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lang w:val="it-IT"/>
        </w:rPr>
        <w:t>16 Channel (</w:t>
      </w:r>
      <w:r>
        <w:rPr>
          <w:rFonts w:ascii="Times New Roman" w:hAnsi="Times New Roman"/>
        </w:rPr>
        <w:t xml:space="preserve">Minimum 8 Mono XLR Mic/Line input) with Minimum of </w:t>
      </w:r>
      <w:r>
        <w:rPr>
          <w:rFonts w:ascii="Times New Roman" w:hAnsi="Times New Roman"/>
        </w:rPr>
        <w:t xml:space="preserve">5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auxiliary outputs for 5 separate monitor mixes, in addition to</w:t>
      </w:r>
      <w:r>
        <w:rPr>
          <w:rFonts w:ascii="Times New Roman" w:hAnsi="Times New Roman"/>
        </w:rPr>
        <w:t xml:space="preserve"> separate </w:t>
      </w:r>
      <w:r>
        <w:rPr>
          <w:rFonts w:ascii="Times New Roman" w:hAnsi="Times New Roman"/>
          <w:lang w:val="de-DE"/>
        </w:rPr>
        <w:t>Main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nl-NL"/>
        </w:rPr>
        <w:t xml:space="preserve">Left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Right sends. Minimum one reverb &amp; one delay effect are recommended.  </w:t>
      </w:r>
    </w:p>
    <w:p w14:paraId="4DD60E6C" w14:textId="77777777" w:rsidR="00221871" w:rsidRDefault="00221871">
      <w:pPr>
        <w:pStyle w:val="Body"/>
        <w:widowControl w:val="0"/>
        <w:ind w:left="720"/>
        <w:rPr>
          <w:rFonts w:ascii="Times New Roman" w:eastAsia="Times New Roman" w:hAnsi="Times New Roman" w:cs="Times New Roman"/>
        </w:rPr>
      </w:pPr>
    </w:p>
    <w:p w14:paraId="27F434E1" w14:textId="77777777" w:rsidR="00221871" w:rsidRDefault="002B6572">
      <w:pPr>
        <w:pStyle w:val="Body"/>
        <w:widowControl w:val="0"/>
        <w:ind w:left="720"/>
        <w:rPr>
          <w:b/>
          <w:bCs/>
        </w:rPr>
      </w:pPr>
      <w:r>
        <w:rPr>
          <w:b/>
          <w:bCs/>
        </w:rPr>
        <w:t>Microphones:</w:t>
      </w:r>
    </w:p>
    <w:p w14:paraId="5E9D67F0" w14:textId="77777777" w:rsidR="00221871" w:rsidRDefault="002B6572">
      <w:pPr>
        <w:pStyle w:val="Body"/>
        <w:widowControl w:val="0"/>
        <w:ind w:left="1440"/>
      </w:pPr>
      <w:r>
        <w:t>Artist requires that venue provide 7 wireless handheld microphone systems:</w:t>
      </w:r>
    </w:p>
    <w:p w14:paraId="57A957F9" w14:textId="77777777" w:rsidR="00221871" w:rsidRDefault="002B6572">
      <w:pPr>
        <w:pStyle w:val="Body"/>
        <w:widowControl w:val="0"/>
        <w:ind w:left="1440"/>
      </w:pPr>
      <w:r>
        <w:t xml:space="preserve">     - 4 (four) </w:t>
      </w:r>
      <w:r>
        <w:t>Shure KSM 9 capsules</w:t>
      </w:r>
      <w:r>
        <w:t xml:space="preserve">  </w:t>
      </w:r>
      <w:r>
        <w:rPr>
          <w:i/>
          <w:iCs/>
        </w:rPr>
        <w:t xml:space="preserve">or </w:t>
      </w:r>
      <w:r>
        <w:t xml:space="preserve"> </w:t>
      </w:r>
      <w:r>
        <w:t>Beta 87</w:t>
      </w:r>
      <w:r>
        <w:t xml:space="preserve"> capsules</w:t>
      </w:r>
    </w:p>
    <w:p w14:paraId="16A0D9FB" w14:textId="77777777" w:rsidR="00221871" w:rsidRDefault="002B6572">
      <w:pPr>
        <w:pStyle w:val="Body"/>
        <w:widowControl w:val="0"/>
        <w:ind w:left="1440"/>
      </w:pPr>
      <w:r>
        <w:t xml:space="preserve">     - 3 (three) Shure Beta 58 capsules</w:t>
      </w:r>
    </w:p>
    <w:p w14:paraId="33D72297" w14:textId="77777777" w:rsidR="00221871" w:rsidRDefault="002B6572">
      <w:pPr>
        <w:pStyle w:val="Body"/>
        <w:widowControl w:val="0"/>
        <w:ind w:left="1440"/>
        <w:rPr>
          <w:i/>
          <w:iCs/>
        </w:rPr>
      </w:pPr>
      <w:r>
        <w:rPr>
          <w:i/>
          <w:iCs/>
        </w:rPr>
        <w:t xml:space="preserve">(If above models are unavailable, </w:t>
      </w:r>
      <w:r>
        <w:rPr>
          <w:i/>
          <w:iCs/>
        </w:rPr>
        <w:t xml:space="preserve">Sennheiser 865 or 965 </w:t>
      </w:r>
      <w:r>
        <w:rPr>
          <w:i/>
          <w:iCs/>
        </w:rPr>
        <w:t>will suffice.)</w:t>
      </w:r>
    </w:p>
    <w:p w14:paraId="5F56BB5E" w14:textId="77777777" w:rsidR="00221871" w:rsidRDefault="00221871">
      <w:pPr>
        <w:pStyle w:val="Body"/>
        <w:widowControl w:val="0"/>
        <w:ind w:left="1440"/>
      </w:pPr>
    </w:p>
    <w:p w14:paraId="1D5EEE0D" w14:textId="77777777" w:rsidR="00221871" w:rsidRDefault="002B6572">
      <w:pPr>
        <w:pStyle w:val="Body"/>
        <w:widowControl w:val="0"/>
        <w:ind w:left="720"/>
        <w:rPr>
          <w:b/>
          <w:bCs/>
        </w:rPr>
      </w:pPr>
      <w:r>
        <w:rPr>
          <w:b/>
          <w:bCs/>
        </w:rPr>
        <w:t xml:space="preserve">House Drive — </w:t>
      </w:r>
      <w:r>
        <w:rPr>
          <w:i/>
          <w:iCs/>
        </w:rPr>
        <w:t>Highly recommended, but NOT REQUIRED</w:t>
      </w:r>
      <w:r>
        <w:rPr>
          <w:i/>
          <w:iCs/>
        </w:rPr>
        <w:t>:</w:t>
      </w:r>
    </w:p>
    <w:p w14:paraId="5DDF2796" w14:textId="77777777" w:rsidR="00221871" w:rsidRDefault="002B6572">
      <w:pPr>
        <w:pStyle w:val="Body"/>
        <w:widowControl w:val="0"/>
        <w:ind w:left="1440"/>
      </w:pPr>
      <w:r>
        <w:t>Provide all necessary crossovers, processing, compressors, and graphic 31 band EQ’s to run t</w:t>
      </w:r>
      <w:r>
        <w:t>he system correctly.</w:t>
      </w:r>
    </w:p>
    <w:p w14:paraId="54FE8E8A" w14:textId="77777777" w:rsidR="00221871" w:rsidRDefault="00221871">
      <w:pPr>
        <w:pStyle w:val="Body"/>
        <w:widowControl w:val="0"/>
        <w:ind w:left="720"/>
      </w:pPr>
    </w:p>
    <w:p w14:paraId="7C5750B3" w14:textId="77777777" w:rsidR="00221871" w:rsidRDefault="00221871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3CBFE6E7" w14:textId="77777777" w:rsidR="00221871" w:rsidRDefault="00221871">
      <w:pPr>
        <w:pStyle w:val="Body"/>
        <w:widowControl w:val="0"/>
        <w:jc w:val="center"/>
      </w:pPr>
    </w:p>
    <w:p w14:paraId="6E2BD7AD" w14:textId="77777777" w:rsidR="00221871" w:rsidRDefault="00221871">
      <w:pPr>
        <w:pStyle w:val="Body"/>
        <w:widowControl w:val="0"/>
        <w:ind w:left="720" w:firstLine="720"/>
      </w:pPr>
    </w:p>
    <w:sectPr w:rsidR="00221871">
      <w:headerReference w:type="default" r:id="rId7"/>
      <w:footerReference w:type="default" r:id="rId8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D5911" w14:textId="77777777" w:rsidR="002B6572" w:rsidRDefault="002B6572">
      <w:r>
        <w:separator/>
      </w:r>
    </w:p>
  </w:endnote>
  <w:endnote w:type="continuationSeparator" w:id="0">
    <w:p w14:paraId="32929739" w14:textId="77777777" w:rsidR="002B6572" w:rsidRDefault="002B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E6D2" w14:textId="77777777" w:rsidR="00221871" w:rsidRDefault="0022187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877A7" w14:textId="77777777" w:rsidR="002B6572" w:rsidRDefault="002B6572">
      <w:r>
        <w:separator/>
      </w:r>
    </w:p>
  </w:footnote>
  <w:footnote w:type="continuationSeparator" w:id="0">
    <w:p w14:paraId="4FF700D4" w14:textId="77777777" w:rsidR="002B6572" w:rsidRDefault="002B6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C418" w14:textId="77777777" w:rsidR="00221871" w:rsidRDefault="0022187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0742"/>
    <w:multiLevelType w:val="hybridMultilevel"/>
    <w:tmpl w:val="855477DC"/>
    <w:numStyleLink w:val="Numbered"/>
  </w:abstractNum>
  <w:abstractNum w:abstractNumId="1">
    <w:nsid w:val="30C54199"/>
    <w:multiLevelType w:val="hybridMultilevel"/>
    <w:tmpl w:val="855477DC"/>
    <w:styleLink w:val="Numbered"/>
    <w:lvl w:ilvl="0" w:tplc="C7CECA16">
      <w:start w:val="1"/>
      <w:numFmt w:val="decimal"/>
      <w:lvlText w:val="%1)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08B12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53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A5398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292A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0C6D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8F27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32AC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0FC4E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71"/>
    <w:rsid w:val="000779B4"/>
    <w:rsid w:val="00221871"/>
    <w:rsid w:val="002B6572"/>
    <w:rsid w:val="008B20FF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F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2017-03-01T20:17:00Z</dcterms:created>
  <dcterms:modified xsi:type="dcterms:W3CDTF">2017-03-01T20:19:00Z</dcterms:modified>
</cp:coreProperties>
</file>